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25" w:rsidRDefault="004059BD">
      <w:pPr>
        <w:jc w:val="center"/>
        <w:rPr>
          <w:rFonts w:asciiTheme="majorEastAsia" w:eastAsiaTheme="majorEastAsia" w:hAnsiTheme="majorEastAsia" w:cs="新宋体"/>
          <w:b/>
          <w:sz w:val="28"/>
          <w:szCs w:val="28"/>
        </w:rPr>
      </w:pPr>
      <w:r>
        <w:rPr>
          <w:rFonts w:asciiTheme="majorEastAsia" w:eastAsiaTheme="majorEastAsia" w:hAnsiTheme="majorEastAsia" w:cs="新宋体" w:hint="eastAsia"/>
          <w:b/>
          <w:sz w:val="28"/>
          <w:szCs w:val="28"/>
        </w:rPr>
        <w:t>优良学风班集体行动计划</w:t>
      </w:r>
    </w:p>
    <w:p w:rsidR="005C0B25" w:rsidRDefault="004059B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风是一个班级的灵魂，也是一个班级的立班之本。优良的学风是激励我们奋发向上，积极奋斗的强大精神力量。为促进我班学风建设的深入开展，鼓励彼此努力学习，勇敢拼搏，积极向上，保持优良的学风，我班同学一起回望过去，认真总结反省，并制定了建设优良学风班集体行动计划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认真早读，一起学习。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在过去的一个学期，我班整体学习情况较好，但早读的考勤方面存在较大问题，有一部分同学由于时间观念不强，经常迟到。在接下来的日子里，我们将努力改善这一问题。我们初步计划在本学期第</w:t>
      </w:r>
      <w:r>
        <w:rPr>
          <w:rFonts w:asciiTheme="minorEastAsia" w:hAnsiTheme="minorEastAsia" w:hint="eastAsia"/>
          <w:sz w:val="28"/>
          <w:szCs w:val="28"/>
        </w:rPr>
        <w:t>11</w:t>
      </w:r>
      <w:r>
        <w:rPr>
          <w:rFonts w:asciiTheme="minorEastAsia" w:hAnsiTheme="minorEastAsia" w:hint="eastAsia"/>
          <w:sz w:val="28"/>
          <w:szCs w:val="28"/>
        </w:rPr>
        <w:t>周周三晚开展动员班会</w:t>
      </w:r>
      <w:r>
        <w:rPr>
          <w:rFonts w:asciiTheme="minorEastAsia" w:hAnsiTheme="minorEastAsia" w:hint="eastAsia"/>
          <w:sz w:val="28"/>
          <w:szCs w:val="28"/>
        </w:rPr>
        <w:t>，号召班里同学积极参加早读。充分利用早读的半小时，一同认真学习，举行单词竞赛背，听力训练等活动，为英语四级考试做准备。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重视考勤，“以画作惩”。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学期，我班班上有个别小伙伴不够重视课堂考勤，迟到，甚至旷课。为了改善这种情况，本学期刚开始，我们班的班委们同班主任，以及三位助班师兄师姐进行了认真激烈的讨论。最后，我们确定了本学期的时间计划。每节课预备铃响了之后，由学委清点人数，汇报班长，班长及时登记，由其他班委监管。每周五晚上，由班长在班级</w:t>
      </w:r>
      <w:r>
        <w:rPr>
          <w:rFonts w:asciiTheme="minorEastAsia" w:hAnsiTheme="minorEastAsia" w:hint="eastAsia"/>
          <w:sz w:val="28"/>
          <w:szCs w:val="28"/>
        </w:rPr>
        <w:t>QQ</w:t>
      </w:r>
      <w:r>
        <w:rPr>
          <w:rFonts w:asciiTheme="minorEastAsia" w:hAnsiTheme="minorEastAsia" w:hint="eastAsia"/>
          <w:sz w:val="28"/>
          <w:szCs w:val="28"/>
        </w:rPr>
        <w:t>群上公布当周课堂考勤情况。当周迟到两次及两次以上，旷课一次或一</w:t>
      </w:r>
      <w:r>
        <w:rPr>
          <w:rFonts w:asciiTheme="minorEastAsia" w:hAnsiTheme="minorEastAsia" w:hint="eastAsia"/>
          <w:sz w:val="28"/>
          <w:szCs w:val="28"/>
        </w:rPr>
        <w:t>次以上的小伙伴需要在三天之内画一幅素描，速写或水彩，并发至</w:t>
      </w:r>
      <w:r>
        <w:rPr>
          <w:rFonts w:asciiTheme="minorEastAsia" w:hAnsiTheme="minorEastAsia" w:hint="eastAsia"/>
          <w:sz w:val="28"/>
          <w:szCs w:val="28"/>
        </w:rPr>
        <w:t>QQ</w:t>
      </w:r>
      <w:r>
        <w:rPr>
          <w:rFonts w:asciiTheme="minorEastAsia" w:hAnsiTheme="minorEastAsia" w:hint="eastAsia"/>
          <w:sz w:val="28"/>
          <w:szCs w:val="28"/>
        </w:rPr>
        <w:t>群，收入群内相册，供大家学习交流。这个实践方案得到了</w:t>
      </w:r>
      <w:r>
        <w:rPr>
          <w:rFonts w:asciiTheme="minorEastAsia" w:hAnsiTheme="minorEastAsia" w:hint="eastAsia"/>
          <w:sz w:val="28"/>
          <w:szCs w:val="28"/>
        </w:rPr>
        <w:lastRenderedPageBreak/>
        <w:t>班上同学的广泛认可，在实行的过程中，也取得了良好的效果，不仅迟到旷课的问题少了，而且，学习画画，交流方法的氛围也渐浓了！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交流学习，解我难题。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之前，班上作业拖欠情况较为严重，通常是因为作业做不会，又没有及时请教其他同学。在助班师姐们的建议下，我们决定该学期增加学习交流频率。若出现不懂的问题，便发上微信群，谁已经解出的私下与其交流。慢慢地，除了彼此帮助，解答难题，我们也在这个过程中，对班上同</w:t>
      </w:r>
      <w:r>
        <w:rPr>
          <w:rFonts w:asciiTheme="minorEastAsia" w:hAnsiTheme="minorEastAsia" w:hint="eastAsia"/>
          <w:sz w:val="28"/>
          <w:szCs w:val="28"/>
        </w:rPr>
        <w:t>学有了更深的了解，增进了感情。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读书分享，阅读你我。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应读书分享会的号召，我班决定将于本学期</w:t>
      </w:r>
      <w:r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24</w:t>
      </w:r>
      <w:r>
        <w:rPr>
          <w:rFonts w:asciiTheme="minorEastAsia" w:hAnsiTheme="minorEastAsia" w:hint="eastAsia"/>
          <w:sz w:val="28"/>
          <w:szCs w:val="28"/>
        </w:rPr>
        <w:t>日前后在班里开展“读书汇一园”阅读交流班会，分享彼此的阅读体会，互相推荐自己喜爱的书籍，并一同讨论交流各自的读书心得。</w:t>
      </w:r>
    </w:p>
    <w:p w:rsidR="005C0B25" w:rsidRDefault="004059BD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虽然我们还存在着很多的不足，但我们对自己依然有信心。我们相信，只要</w:t>
      </w:r>
      <w:r>
        <w:rPr>
          <w:rFonts w:asciiTheme="minorEastAsia" w:hAnsiTheme="minorEastAsia" w:hint="eastAsia"/>
          <w:sz w:val="28"/>
          <w:szCs w:val="28"/>
        </w:rPr>
        <w:t>30</w:t>
      </w:r>
      <w:r>
        <w:rPr>
          <w:rFonts w:asciiTheme="minorEastAsia" w:hAnsiTheme="minorEastAsia" w:hint="eastAsia"/>
          <w:sz w:val="28"/>
          <w:szCs w:val="28"/>
        </w:rPr>
        <w:t>颗心紧紧团结在一起，我们会做得更好！创建优良学风班级，我们行！</w:t>
      </w:r>
    </w:p>
    <w:p w:rsidR="005C0B25" w:rsidRDefault="005C0B25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C0B25" w:rsidRDefault="005C0B25" w:rsidP="002D19A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C0B25" w:rsidRDefault="005C0B25">
      <w:pPr>
        <w:jc w:val="left"/>
        <w:rPr>
          <w:rFonts w:asciiTheme="minorEastAsia" w:hAnsiTheme="minorEastAsia"/>
          <w:sz w:val="28"/>
          <w:szCs w:val="28"/>
        </w:rPr>
      </w:pPr>
    </w:p>
    <w:p w:rsidR="005C0B25" w:rsidRPr="002D19A0" w:rsidRDefault="005C0B25">
      <w:pPr>
        <w:jc w:val="left"/>
        <w:rPr>
          <w:rFonts w:asciiTheme="minorEastAsia" w:hAnsiTheme="minorEastAsia"/>
          <w:sz w:val="28"/>
          <w:szCs w:val="28"/>
        </w:rPr>
      </w:pPr>
    </w:p>
    <w:p w:rsidR="005C0B25" w:rsidRDefault="004059BD">
      <w:pPr>
        <w:ind w:firstLineChars="1700" w:firstLine="47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学院：园艺园林学院</w:t>
      </w:r>
    </w:p>
    <w:p w:rsidR="005C0B25" w:rsidRDefault="004059BD">
      <w:pPr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班级：园林</w:t>
      </w:r>
      <w:r>
        <w:rPr>
          <w:rFonts w:asciiTheme="minorEastAsia" w:hAnsiTheme="minorEastAsia" w:hint="eastAsia"/>
          <w:sz w:val="28"/>
          <w:szCs w:val="28"/>
        </w:rPr>
        <w:t>144</w:t>
      </w:r>
    </w:p>
    <w:p w:rsidR="005C0B25" w:rsidRDefault="004059BD" w:rsidP="002D19A0">
      <w:pPr>
        <w:ind w:firstLineChars="1800" w:firstLine="50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2015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5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15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5C0B25" w:rsidSect="005C0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BD" w:rsidRDefault="004059BD" w:rsidP="002D19A0">
      <w:r>
        <w:separator/>
      </w:r>
    </w:p>
  </w:endnote>
  <w:endnote w:type="continuationSeparator" w:id="1">
    <w:p w:rsidR="004059BD" w:rsidRDefault="004059BD" w:rsidP="002D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BD" w:rsidRDefault="004059BD" w:rsidP="002D19A0">
      <w:r>
        <w:separator/>
      </w:r>
    </w:p>
  </w:footnote>
  <w:footnote w:type="continuationSeparator" w:id="1">
    <w:p w:rsidR="004059BD" w:rsidRDefault="004059BD" w:rsidP="002D1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25"/>
    <w:rsid w:val="002D19A0"/>
    <w:rsid w:val="004059BD"/>
    <w:rsid w:val="005C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9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之子于归</dc:creator>
  <cp:lastModifiedBy>之子于归</cp:lastModifiedBy>
  <cp:revision>3</cp:revision>
  <dcterms:created xsi:type="dcterms:W3CDTF">2015-05-15T00:51:00Z</dcterms:created>
  <dcterms:modified xsi:type="dcterms:W3CDTF">2015-05-16T02:02:00Z</dcterms:modified>
</cp:coreProperties>
</file>