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新宋体"/>
          <w:b/>
          <w:sz w:val="28"/>
          <w:szCs w:val="28"/>
        </w:rPr>
      </w:pPr>
      <w:r>
        <w:rPr>
          <w:rFonts w:hint="eastAsia" w:ascii="宋体" w:hAnsi="宋体" w:eastAsia="宋体" w:cs="新宋体"/>
          <w:b/>
          <w:sz w:val="28"/>
          <w:szCs w:val="28"/>
        </w:rPr>
        <w:t>优良学风班集体行动计划</w:t>
      </w:r>
    </w:p>
    <w:p>
      <w:pPr>
        <w:widowControl w:val="0"/>
        <w:wordWrap/>
        <w:adjustRightInd/>
        <w:snapToGrid/>
        <w:spacing w:line="240" w:lineRule="auto"/>
        <w:ind w:left="0" w:leftChars="0" w:right="0" w:firstLine="560" w:firstLineChars="200"/>
        <w:jc w:val="left"/>
        <w:textAlignment w:val="auto"/>
        <w:outlineLvl w:val="9"/>
        <w:rPr>
          <w:rFonts w:hint="eastAsia" w:ascii="宋体" w:hAnsi="宋体"/>
          <w:sz w:val="28"/>
          <w:szCs w:val="28"/>
          <w:shd w:val="clear" w:color="auto" w:fill="auto"/>
          <w:lang w:eastAsia="zh-CN"/>
        </w:rPr>
      </w:pPr>
      <w:r>
        <w:rPr>
          <w:rFonts w:hint="eastAsia" w:ascii="宋体" w:hAnsi="宋体"/>
          <w:sz w:val="28"/>
          <w:szCs w:val="28"/>
          <w:shd w:val="clear" w:color="auto" w:fill="auto"/>
        </w:rPr>
        <w:t>深刻记得在2014年9月份开学，班主任王老师，和我们的三个助班，就向我们强调了学习的重要性。从第一学期每周的园林专业导论，职业生涯规划课，老师通过言论告诉我们学习的重要性，开拓视野的重要性和多阅读的重要性，到这学期的设计初步 ，园林制图，我们通过亲身实践，认识到学习的重要性，不学习就会落后的道理</w:t>
      </w:r>
      <w:r>
        <w:rPr>
          <w:rFonts w:hint="eastAsia" w:ascii="宋体" w:hAnsi="宋体"/>
          <w:sz w:val="28"/>
          <w:szCs w:val="28"/>
          <w:shd w:val="clear" w:color="auto" w:fill="auto"/>
          <w:lang w:eastAsia="zh-CN"/>
        </w:rPr>
        <w:t>。</w:t>
      </w:r>
    </w:p>
    <w:p>
      <w:pPr>
        <w:widowControl w:val="0"/>
        <w:wordWrap/>
        <w:adjustRightInd/>
        <w:snapToGrid/>
        <w:spacing w:line="240" w:lineRule="auto"/>
        <w:ind w:left="0" w:leftChars="0" w:right="0" w:firstLine="560" w:firstLineChars="200"/>
        <w:jc w:val="left"/>
        <w:textAlignment w:val="auto"/>
        <w:outlineLvl w:val="9"/>
        <w:rPr>
          <w:rFonts w:hint="eastAsia" w:ascii="宋体" w:hAnsi="宋体"/>
          <w:sz w:val="28"/>
          <w:szCs w:val="28"/>
          <w:shd w:val="clear" w:color="auto" w:fill="auto"/>
          <w:lang w:eastAsia="zh-CN"/>
        </w:rPr>
      </w:pPr>
      <w:r>
        <w:rPr>
          <w:rFonts w:hint="eastAsia" w:ascii="宋体" w:hAnsi="宋体"/>
          <w:sz w:val="28"/>
          <w:szCs w:val="28"/>
          <w:shd w:val="clear" w:color="auto" w:fill="auto"/>
          <w:lang w:eastAsia="zh-CN"/>
        </w:rPr>
        <w:t>在上学期的几次班会中，我们班的助班就给我们分享了许多学习方法。在知道学校开设仲恺班后，我们班也决定要加入角逐之列，</w:t>
      </w:r>
    </w:p>
    <w:p>
      <w:pPr>
        <w:widowControl w:val="0"/>
        <w:wordWrap/>
        <w:adjustRightInd/>
        <w:snapToGrid/>
        <w:spacing w:line="240" w:lineRule="auto"/>
        <w:ind w:left="0" w:leftChars="0" w:right="0" w:firstLine="560" w:firstLineChars="200"/>
        <w:jc w:val="left"/>
        <w:textAlignment w:val="auto"/>
        <w:outlineLvl w:val="9"/>
        <w:rPr>
          <w:rFonts w:hint="eastAsia" w:ascii="宋体" w:hAnsi="宋体"/>
          <w:sz w:val="28"/>
          <w:szCs w:val="28"/>
          <w:shd w:val="clear" w:color="auto" w:fill="auto"/>
          <w:lang w:eastAsia="zh-CN"/>
        </w:rPr>
      </w:pPr>
      <w:r>
        <w:rPr>
          <w:rFonts w:hint="eastAsia" w:ascii="宋体" w:hAnsi="宋体"/>
          <w:sz w:val="28"/>
          <w:szCs w:val="28"/>
          <w:shd w:val="clear" w:color="auto" w:fill="auto"/>
          <w:lang w:eastAsia="zh-CN"/>
        </w:rPr>
        <w:t>而在本周五的下午，也就是</w:t>
      </w:r>
      <w:r>
        <w:rPr>
          <w:rFonts w:hint="eastAsia" w:ascii="宋体" w:hAnsi="宋体"/>
          <w:sz w:val="28"/>
          <w:szCs w:val="28"/>
          <w:shd w:val="clear" w:color="auto" w:fill="auto"/>
          <w:lang w:val="en-US" w:eastAsia="zh-CN"/>
        </w:rPr>
        <w:t>5月15号下午，在b503,</w:t>
      </w:r>
      <w:r>
        <w:rPr>
          <w:rFonts w:hint="eastAsia" w:ascii="宋体" w:hAnsi="宋体"/>
          <w:sz w:val="28"/>
          <w:szCs w:val="28"/>
          <w:shd w:val="clear" w:color="auto" w:fill="auto"/>
          <w:lang w:eastAsia="zh-CN"/>
        </w:rPr>
        <w:t>我们班开了一场优秀班风建设的班会。在回顾了上学期的学习和前两个月的学习情况后，我们总结了之前的不足。同时也对接下来的半个学期和之后三年做了计划，在接下来半个学期，要继续认真完成学业，同时不断学习和充实自己。比如在建筑制图里，要深刻理解老师所讲内容，掌握好对事物的画法和空间形象的理解，在设计初步中，不仅要画好图，还要理解好各方面的设计思想，不停充实自己。而在接下来的三年半，更是要以专业的学习为基础，不断进取。</w:t>
      </w:r>
    </w:p>
    <w:p>
      <w:pPr>
        <w:ind w:firstLine="560" w:firstLineChars="200"/>
        <w:jc w:val="left"/>
        <w:rPr>
          <w:rFonts w:hint="eastAsia" w:ascii="宋体" w:hAnsi="宋体"/>
          <w:sz w:val="28"/>
          <w:szCs w:val="28"/>
          <w:shd w:val="clear" w:color="auto" w:fill="auto"/>
        </w:rPr>
      </w:pPr>
      <w:r>
        <w:rPr>
          <w:rFonts w:hint="eastAsia" w:ascii="宋体" w:hAnsi="宋体"/>
          <w:sz w:val="28"/>
          <w:szCs w:val="28"/>
          <w:shd w:val="clear" w:color="auto" w:fill="auto"/>
        </w:rPr>
        <w:t>优良的学风，是班级的生命线。身为大学班级的班委抓好班级学风，是义不容辞的责任，一个班集体，是否优秀，最主要的是看它在学习上的表现。勤奋的学风是促进班级不断发展的动力，可以有效地增强班级的凝聚力和战斗力。经过讨论，我们认为班级学风建设应从下面几个方面入手：</w:t>
      </w:r>
    </w:p>
    <w:p>
      <w:pPr>
        <w:numPr>
          <w:ilvl w:val="0"/>
          <w:numId w:val="1"/>
        </w:numPr>
        <w:ind w:left="425" w:leftChars="0" w:hanging="425" w:firstLineChars="0"/>
        <w:jc w:val="left"/>
        <w:rPr>
          <w:rFonts w:hint="eastAsia" w:ascii="宋体" w:hAnsi="宋体"/>
          <w:sz w:val="28"/>
          <w:szCs w:val="28"/>
          <w:shd w:val="clear" w:color="auto" w:fill="auto"/>
        </w:rPr>
      </w:pPr>
      <w:r>
        <w:rPr>
          <w:rFonts w:hint="eastAsia" w:ascii="宋体" w:hAnsi="宋体"/>
          <w:sz w:val="28"/>
          <w:szCs w:val="28"/>
          <w:shd w:val="clear" w:color="auto" w:fill="auto"/>
        </w:rPr>
        <w:t>抓好课堂纪律教育和早操晚自习出勤纪律。班级学风的好坏，在课堂上集中表现为同学对课堂纪律的遵守与否。</w:t>
      </w:r>
    </w:p>
    <w:p>
      <w:pPr>
        <w:numPr>
          <w:ilvl w:val="0"/>
          <w:numId w:val="1"/>
        </w:numPr>
        <w:ind w:left="425" w:leftChars="0" w:hanging="425" w:firstLineChars="0"/>
        <w:jc w:val="left"/>
        <w:rPr>
          <w:rFonts w:hint="eastAsia" w:ascii="宋体" w:hAnsi="宋体"/>
          <w:sz w:val="28"/>
          <w:szCs w:val="28"/>
          <w:shd w:val="clear" w:color="auto" w:fill="auto"/>
        </w:rPr>
      </w:pPr>
      <w:r>
        <w:rPr>
          <w:rFonts w:hint="eastAsia" w:ascii="宋体" w:hAnsi="宋体"/>
          <w:sz w:val="28"/>
          <w:szCs w:val="28"/>
          <w:shd w:val="clear" w:color="auto" w:fill="auto"/>
        </w:rPr>
        <w:t>对同学遵守纪律的情况及时反馈，强化同学守纪的意向和行为。在培养班级良好学风的过程中，要注意利用同学从众的心理，各班委要带头遵守记律以此来强化同学自觉遵守课堂纪律的意向和行为，促进良好学风的形成。</w:t>
      </w:r>
    </w:p>
    <w:p>
      <w:pPr>
        <w:numPr>
          <w:ilvl w:val="0"/>
          <w:numId w:val="1"/>
        </w:numPr>
        <w:ind w:left="425" w:leftChars="0" w:hanging="425" w:firstLineChars="0"/>
        <w:jc w:val="left"/>
        <w:rPr>
          <w:rFonts w:hint="eastAsia" w:ascii="宋体" w:hAnsi="宋体"/>
          <w:sz w:val="28"/>
          <w:szCs w:val="28"/>
          <w:shd w:val="clear" w:color="auto" w:fill="auto"/>
        </w:rPr>
      </w:pPr>
      <w:r>
        <w:rPr>
          <w:rFonts w:hint="eastAsia" w:ascii="宋体" w:hAnsi="宋体"/>
          <w:sz w:val="28"/>
          <w:szCs w:val="28"/>
          <w:shd w:val="clear" w:color="auto" w:fill="auto"/>
        </w:rPr>
        <w:t>让同学多问，使同学养成善思好问的习惯。在学习中，问是开启知识殿堂的钥匙，让同学主动发问，可以增加同学的自信心，交流师生情感，缩短师生间的距离</w:t>
      </w:r>
      <w:r>
        <w:rPr>
          <w:rFonts w:hint="eastAsia" w:ascii="宋体" w:hAnsi="宋体"/>
          <w:sz w:val="28"/>
          <w:szCs w:val="28"/>
          <w:shd w:val="clear" w:color="auto" w:fill="auto"/>
          <w:lang w:eastAsia="zh-CN"/>
        </w:rPr>
        <w:t>。</w:t>
      </w:r>
      <w:r>
        <w:rPr>
          <w:rFonts w:hint="eastAsia" w:ascii="宋体" w:hAnsi="宋体"/>
          <w:sz w:val="28"/>
          <w:szCs w:val="28"/>
          <w:shd w:val="clear" w:color="auto" w:fill="auto"/>
        </w:rPr>
        <w:t>。</w:t>
      </w:r>
    </w:p>
    <w:p>
      <w:pPr>
        <w:numPr>
          <w:ilvl w:val="0"/>
          <w:numId w:val="1"/>
        </w:numPr>
        <w:ind w:left="425" w:leftChars="0" w:hanging="425" w:firstLineChars="0"/>
        <w:jc w:val="left"/>
        <w:rPr>
          <w:rFonts w:hint="eastAsia" w:ascii="宋体" w:hAnsi="宋体"/>
          <w:sz w:val="28"/>
          <w:szCs w:val="28"/>
          <w:shd w:val="clear" w:color="auto" w:fill="auto"/>
        </w:rPr>
      </w:pPr>
      <w:r>
        <w:rPr>
          <w:rFonts w:hint="eastAsia" w:ascii="宋体" w:hAnsi="宋体"/>
          <w:sz w:val="28"/>
          <w:szCs w:val="28"/>
          <w:shd w:val="clear" w:color="auto" w:fill="auto"/>
        </w:rPr>
        <w:t>要让每一位班级成员树立远大的理想，确立自己的人生目标，尤其是确立在上大学期间以学习为中心这个目标。</w:t>
      </w:r>
    </w:p>
    <w:p>
      <w:pPr>
        <w:numPr>
          <w:ilvl w:val="0"/>
          <w:numId w:val="1"/>
        </w:numPr>
        <w:ind w:left="425" w:leftChars="0" w:hanging="425" w:firstLineChars="0"/>
        <w:jc w:val="left"/>
        <w:rPr>
          <w:rFonts w:hint="eastAsia" w:ascii="宋体" w:hAnsi="宋体"/>
          <w:sz w:val="28"/>
          <w:szCs w:val="28"/>
          <w:shd w:val="clear" w:color="auto" w:fill="auto"/>
        </w:rPr>
      </w:pPr>
      <w:r>
        <w:rPr>
          <w:rFonts w:hint="eastAsia" w:ascii="宋体" w:hAnsi="宋体"/>
          <w:sz w:val="28"/>
          <w:szCs w:val="28"/>
          <w:shd w:val="clear" w:color="auto" w:fill="auto"/>
        </w:rPr>
        <w:t>加强个人学习，帮助成绩差的同学一块学习，是搞好班级学风建设的根本措施。</w:t>
      </w:r>
    </w:p>
    <w:p>
      <w:pPr>
        <w:widowControl w:val="0"/>
        <w:numPr>
          <w:numId w:val="0"/>
        </w:numPr>
        <w:jc w:val="left"/>
        <w:rPr>
          <w:rFonts w:hint="eastAsia" w:ascii="宋体" w:hAnsi="宋体"/>
          <w:sz w:val="28"/>
          <w:szCs w:val="28"/>
          <w:shd w:val="clear" w:color="auto" w:fill="auto"/>
        </w:rPr>
      </w:pPr>
    </w:p>
    <w:p>
      <w:pPr>
        <w:widowControl w:val="0"/>
        <w:numPr>
          <w:numId w:val="0"/>
        </w:numPr>
        <w:jc w:val="left"/>
        <w:rPr>
          <w:rFonts w:hint="eastAsia" w:ascii="宋体" w:hAnsi="宋体" w:eastAsia="宋体"/>
          <w:sz w:val="28"/>
          <w:szCs w:val="28"/>
          <w:shd w:val="clear" w:color="auto" w:fill="auto"/>
          <w:lang w:val="en-US" w:eastAsia="zh-CN"/>
        </w:rPr>
      </w:pPr>
      <w:r>
        <w:rPr>
          <w:rFonts w:hint="eastAsia" w:ascii="宋体" w:hAnsi="宋体"/>
          <w:sz w:val="28"/>
          <w:szCs w:val="28"/>
          <w:shd w:val="clear" w:color="auto" w:fill="auto"/>
          <w:lang w:val="en-US" w:eastAsia="zh-CN"/>
        </w:rPr>
        <w:t>我相信，通过多次的班风文化建设会议，和在学习生活中点点滴滴的共同进步与鼓励，我们班——园林146，的学习建设会像计划中一样，自身不断进步，让园林146的每一个同学成为学有所成，成为社会的人才，成为仲恺的骄傲！</w:t>
      </w:r>
    </w:p>
    <w:p>
      <w:pPr>
        <w:jc w:val="left"/>
        <w:rPr>
          <w:rFonts w:hint="eastAsia" w:ascii="宋体" w:hAnsi="宋体"/>
          <w:sz w:val="28"/>
          <w:szCs w:val="28"/>
          <w:shd w:val="clear" w:color="auto" w:fill="auto"/>
        </w:rPr>
      </w:pPr>
    </w:p>
    <w:p>
      <w:pPr>
        <w:jc w:val="left"/>
        <w:rPr>
          <w:rFonts w:hint="eastAsia" w:ascii="宋体" w:hAnsi="宋体"/>
          <w:sz w:val="28"/>
          <w:szCs w:val="28"/>
          <w:shd w:val="clear" w:color="auto" w:fill="auto"/>
        </w:rPr>
      </w:pPr>
    </w:p>
    <w:p>
      <w:pPr>
        <w:ind w:firstLine="4760" w:firstLineChars="1700"/>
        <w:jc w:val="left"/>
        <w:rPr>
          <w:rFonts w:hint="eastAsia" w:ascii="宋体" w:hAnsi="宋体"/>
          <w:sz w:val="28"/>
          <w:szCs w:val="28"/>
        </w:rPr>
      </w:pPr>
      <w:r>
        <w:rPr>
          <w:rFonts w:hint="eastAsia" w:ascii="宋体" w:hAnsi="宋体"/>
          <w:sz w:val="28"/>
          <w:szCs w:val="28"/>
        </w:rPr>
        <w:t xml:space="preserve">  学院：</w:t>
      </w:r>
      <w:r>
        <w:rPr>
          <w:rFonts w:hint="eastAsia" w:ascii="宋体" w:hAnsi="宋体"/>
          <w:sz w:val="28"/>
          <w:szCs w:val="28"/>
          <w:lang w:eastAsia="zh-CN"/>
        </w:rPr>
        <w:t>园艺园林学院</w:t>
      </w:r>
    </w:p>
    <w:p>
      <w:pPr>
        <w:ind w:firstLine="5040" w:firstLineChars="1800"/>
        <w:jc w:val="left"/>
        <w:rPr>
          <w:rFonts w:hint="eastAsia" w:ascii="宋体" w:hAnsi="宋体"/>
          <w:sz w:val="28"/>
          <w:szCs w:val="28"/>
        </w:rPr>
      </w:pPr>
      <w:r>
        <w:rPr>
          <w:rFonts w:hint="eastAsia" w:ascii="宋体" w:hAnsi="宋体"/>
          <w:sz w:val="28"/>
          <w:szCs w:val="28"/>
        </w:rPr>
        <w:t>班级：</w:t>
      </w:r>
      <w:r>
        <w:rPr>
          <w:rFonts w:hint="eastAsia" w:ascii="宋体" w:hAnsi="宋体"/>
          <w:sz w:val="28"/>
          <w:szCs w:val="28"/>
          <w:lang w:eastAsia="zh-CN"/>
        </w:rPr>
        <w:t>园林</w:t>
      </w:r>
      <w:r>
        <w:rPr>
          <w:rFonts w:hint="eastAsia" w:ascii="宋体" w:hAnsi="宋体"/>
          <w:sz w:val="28"/>
          <w:szCs w:val="28"/>
          <w:lang w:val="en-US" w:eastAsia="zh-CN"/>
        </w:rPr>
        <w:t>146</w:t>
      </w:r>
    </w:p>
    <w:p>
      <w:pPr>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2015</w:t>
      </w:r>
      <w:bookmarkStart w:id="0" w:name="_GoBack"/>
      <w:bookmarkEnd w:id="0"/>
      <w:r>
        <w:rPr>
          <w:rFonts w:hint="eastAsia" w:ascii="宋体" w:hAnsi="宋体"/>
          <w:sz w:val="28"/>
          <w:szCs w:val="28"/>
        </w:rPr>
        <w:t xml:space="preserve">年 </w:t>
      </w:r>
      <w:r>
        <w:rPr>
          <w:rFonts w:hint="eastAsia" w:ascii="宋体" w:hAnsi="宋体"/>
          <w:sz w:val="28"/>
          <w:szCs w:val="28"/>
          <w:lang w:val="en-US" w:eastAsia="zh-CN"/>
        </w:rPr>
        <w:t>05</w:t>
      </w:r>
      <w:r>
        <w:rPr>
          <w:rFonts w:hint="eastAsia" w:ascii="宋体" w:hAnsi="宋体"/>
          <w:sz w:val="28"/>
          <w:szCs w:val="28"/>
        </w:rPr>
        <w:t xml:space="preserve"> 月</w:t>
      </w:r>
      <w:r>
        <w:rPr>
          <w:rFonts w:hint="eastAsia" w:ascii="宋体" w:hAnsi="宋体"/>
          <w:sz w:val="28"/>
          <w:szCs w:val="28"/>
          <w:lang w:val="en-US" w:eastAsia="zh-CN"/>
        </w:rPr>
        <w:t>15</w:t>
      </w:r>
      <w:r>
        <w:rPr>
          <w:rFonts w:hint="eastAsia" w:ascii="宋体"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1703319">
    <w:nsid w:val="55560F17"/>
    <w:multiLevelType w:val="singleLevel"/>
    <w:tmpl w:val="55560F17"/>
    <w:lvl w:ilvl="0" w:tentative="1">
      <w:start w:val="1"/>
      <w:numFmt w:val="decimal"/>
      <w:lvlText w:val="%1."/>
      <w:lvlJc w:val="left"/>
      <w:pPr>
        <w:tabs>
          <w:tab w:val="left" w:pos="425"/>
        </w:tabs>
        <w:ind w:left="425" w:leftChars="0" w:hanging="425" w:firstLineChars="0"/>
      </w:pPr>
      <w:rPr>
        <w:rFonts w:hint="default"/>
      </w:rPr>
    </w:lvl>
  </w:abstractNum>
  <w:num w:numId="1">
    <w:abstractNumId w:val="1431703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70F84"/>
    <w:rsid w:val="00422146"/>
    <w:rsid w:val="00E70F84"/>
    <w:rsid w:val="1C78124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Words>
  <Characters>120</Characters>
  <Lines>1</Lines>
  <Paragraphs>1</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2015-05-15T00:51:00Z</dcterms:created>
  <dc:creator>之子于归</dc:creator>
  <cp:lastModifiedBy>Administrator</cp:lastModifiedBy>
  <dcterms:modified xsi:type="dcterms:W3CDTF">2015-05-15T15:24:52Z</dcterms:modified>
  <dc:title>优良学风班集体行动计划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