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5D52" w:rsidRPr="00695D52" w:rsidRDefault="00AE5AB5" w:rsidP="00695D52">
      <w:pPr>
        <w:spacing w:line="360" w:lineRule="auto"/>
        <w:ind w:firstLineChars="890" w:firstLine="2502"/>
        <w:jc w:val="left"/>
        <w:rPr>
          <w:rFonts w:asciiTheme="majorEastAsia" w:eastAsiaTheme="majorEastAsia" w:hAnsiTheme="majorEastAsia" w:cs="新宋体"/>
          <w:b/>
          <w:sz w:val="28"/>
          <w:szCs w:val="28"/>
        </w:rPr>
      </w:pPr>
      <w:r>
        <w:rPr>
          <w:rFonts w:asciiTheme="majorEastAsia" w:eastAsiaTheme="majorEastAsia" w:hAnsiTheme="majorEastAsia" w:cs="新宋体" w:hint="eastAsia"/>
          <w:b/>
          <w:sz w:val="28"/>
          <w:szCs w:val="28"/>
        </w:rPr>
        <w:t>优良学风班集体行动计划</w:t>
      </w:r>
      <w:r w:rsidR="00695D52">
        <w:rPr>
          <w:rFonts w:ascii="宋体" w:eastAsia="宋体" w:hAnsi="宋体" w:cs="宋体"/>
          <w:kern w:val="0"/>
          <w:sz w:val="24"/>
          <w:szCs w:val="24"/>
        </w:rPr>
        <w:br/>
        <w:t>  </w:t>
      </w:r>
      <w:r w:rsidR="00695D52" w:rsidRPr="00695D52">
        <w:rPr>
          <w:rFonts w:ascii="宋体" w:eastAsia="宋体" w:hAnsi="宋体" w:cs="宋体"/>
          <w:kern w:val="0"/>
          <w:sz w:val="24"/>
          <w:szCs w:val="24"/>
        </w:rPr>
        <w:t>自上学期我校印发《仲恺农业工程学院关于进一步加强学风 建设的实施意见》文件，开展全校促学风建设活动以来。由于意思到了良好的学习气氛对于一个班集体健康成长的重要性。也为了积极响应学校的号召，本班班委们积极组织各类促进班级学风建设的活动。</w:t>
      </w:r>
      <w:r w:rsidR="00695D52">
        <w:rPr>
          <w:rFonts w:ascii="宋体" w:eastAsia="宋体" w:hAnsi="宋体" w:cs="宋体"/>
          <w:kern w:val="0"/>
          <w:sz w:val="24"/>
          <w:szCs w:val="24"/>
        </w:rPr>
        <w:br/>
      </w:r>
      <w:r w:rsidR="00695D52" w:rsidRPr="00695D52">
        <w:rPr>
          <w:rFonts w:ascii="宋体" w:eastAsia="宋体" w:hAnsi="宋体" w:cs="宋体"/>
          <w:kern w:val="0"/>
          <w:sz w:val="24"/>
          <w:szCs w:val="24"/>
        </w:rPr>
        <w:t>一丶伊始：</w:t>
      </w:r>
      <w:r w:rsidR="00695D52" w:rsidRPr="00695D52">
        <w:rPr>
          <w:rFonts w:ascii="宋体" w:eastAsia="宋体" w:hAnsi="宋体" w:cs="宋体"/>
          <w:kern w:val="0"/>
          <w:sz w:val="24"/>
          <w:szCs w:val="24"/>
        </w:rPr>
        <w:br/>
      </w:r>
      <w:r w:rsidR="00695D52">
        <w:rPr>
          <w:rFonts w:ascii="宋体" w:eastAsia="宋体" w:hAnsi="宋体" w:cs="宋体" w:hint="eastAsia"/>
          <w:kern w:val="0"/>
          <w:sz w:val="24"/>
          <w:szCs w:val="24"/>
        </w:rPr>
        <w:t xml:space="preserve">   </w:t>
      </w:r>
      <w:r w:rsidR="00695D52" w:rsidRPr="00695D52">
        <w:rPr>
          <w:rFonts w:ascii="宋体" w:eastAsia="宋体" w:hAnsi="宋体" w:cs="宋体"/>
          <w:kern w:val="0"/>
          <w:sz w:val="24"/>
          <w:szCs w:val="24"/>
        </w:rPr>
        <w:t>上学期中，在接到各班需加强学风建设的通知后，本班班委立刻商量并且组织了一次班级例会，主题便是“促学风建设，向廖仲恺班进发”，并在班级例会中邀请了班主任到场旁听并提出意见。会议上，各班委均对建设班级良好学风的迫切性以及意义做出了自己的见解、并且对应该如何具体落实提出了自己的意见或建议。并且在本班同学的考虑下保留了几个方案，立即开始实施。初步拟定的方案有：</w:t>
      </w:r>
      <w:r w:rsidR="00695D52" w:rsidRPr="00695D52">
        <w:rPr>
          <w:rFonts w:ascii="宋体" w:eastAsia="宋体" w:hAnsi="宋体" w:cs="宋体"/>
          <w:kern w:val="0"/>
          <w:sz w:val="24"/>
          <w:szCs w:val="24"/>
        </w:rPr>
        <w:br/>
        <w:t>1、积极配合学院开展早读晚修活动，动员同学们充分利用好早读晚修时间学习。</w:t>
      </w:r>
      <w:r w:rsidR="00695D52" w:rsidRPr="00695D52">
        <w:rPr>
          <w:rFonts w:ascii="宋体" w:eastAsia="宋体" w:hAnsi="宋体" w:cs="宋体"/>
          <w:kern w:val="0"/>
          <w:sz w:val="24"/>
          <w:szCs w:val="24"/>
        </w:rPr>
        <w:br/>
        <w:t>2、动员同学们平时周末积极去自修室学习或者去图书馆查阅书籍资料。</w:t>
      </w:r>
      <w:r w:rsidR="00695D52" w:rsidRPr="00695D52">
        <w:rPr>
          <w:rFonts w:ascii="宋体" w:eastAsia="宋体" w:hAnsi="宋体" w:cs="宋体"/>
          <w:kern w:val="0"/>
          <w:sz w:val="24"/>
          <w:szCs w:val="24"/>
        </w:rPr>
        <w:br/>
        <w:t>3、班级内分学习小组，在学习上相互提醒，相互帮助。使得班级内逐渐形成一种互帮互助，积极向上的优良学风。</w:t>
      </w:r>
      <w:r w:rsidR="00695D52" w:rsidRPr="00695D52">
        <w:rPr>
          <w:rFonts w:ascii="宋体" w:eastAsia="宋体" w:hAnsi="宋体" w:cs="宋体"/>
          <w:kern w:val="0"/>
          <w:sz w:val="24"/>
          <w:szCs w:val="24"/>
        </w:rPr>
        <w:br/>
        <w:t>二丶过程：</w:t>
      </w:r>
      <w:r w:rsidR="00695D52" w:rsidRPr="00695D52">
        <w:rPr>
          <w:rFonts w:ascii="宋体" w:eastAsia="宋体" w:hAnsi="宋体" w:cs="宋体"/>
          <w:kern w:val="0"/>
          <w:sz w:val="24"/>
          <w:szCs w:val="24"/>
        </w:rPr>
        <w:br/>
        <w:t>1.早读晚修执行情况:自开展学风建设活动后，早读晚修出勤率基本保持在95％以上，除个别同学偶尔因身体不舒服而请假之外，其余同学都保证了出勤，并且形式各样，早读上，有同学阅读英语课本。背单词备战四级。有同学复习数学。都没有浪费时间。晚自习，同学们或是完成自己的课业，或是2到3人一起讨论问题。</w:t>
      </w:r>
      <w:r w:rsidR="00695D52" w:rsidRPr="00695D52">
        <w:rPr>
          <w:rFonts w:ascii="宋体" w:eastAsia="宋体" w:hAnsi="宋体" w:cs="宋体"/>
          <w:kern w:val="0"/>
          <w:sz w:val="24"/>
          <w:szCs w:val="24"/>
        </w:rPr>
        <w:br/>
        <w:t>2.在班委们的动员下，同学们的积极性被很好地调动起来，朋友与朋友之间相互监督帮助，相约图书馆。班级学风建设取得了及大的成果。</w:t>
      </w:r>
      <w:r w:rsidR="00695D52" w:rsidRPr="00695D52">
        <w:rPr>
          <w:rFonts w:ascii="宋体" w:eastAsia="宋体" w:hAnsi="宋体" w:cs="宋体"/>
          <w:kern w:val="0"/>
          <w:sz w:val="24"/>
          <w:szCs w:val="24"/>
        </w:rPr>
        <w:br/>
        <w:t>3.有了学习小组的存在，班级互助精神得到了极大的体现。小组成员之间能够一起学习。一起讨论问题，让班级各位同学的成绩都有所提升。效果是非常显著的。在各位小伙伴们的动员下，班级中的互助好学氛围十分浓郁。</w:t>
      </w:r>
      <w:r w:rsidR="00695D52" w:rsidRPr="00695D52">
        <w:rPr>
          <w:rFonts w:ascii="宋体" w:eastAsia="宋体" w:hAnsi="宋体" w:cs="宋体"/>
          <w:kern w:val="0"/>
          <w:sz w:val="24"/>
          <w:szCs w:val="24"/>
        </w:rPr>
        <w:br/>
        <w:t>三丶成果收获：</w:t>
      </w:r>
      <w:r w:rsidR="00695D52" w:rsidRPr="00695D52">
        <w:rPr>
          <w:rFonts w:ascii="宋体" w:eastAsia="宋体" w:hAnsi="宋体" w:cs="宋体"/>
          <w:kern w:val="0"/>
          <w:sz w:val="24"/>
          <w:szCs w:val="24"/>
        </w:rPr>
        <w:br/>
        <w:t>1.在开展学风建设活动并且实施了各项措施后，均收获了成效。班级学风有了极</w:t>
      </w:r>
      <w:r w:rsidR="00695D52" w:rsidRPr="00695D52">
        <w:rPr>
          <w:rFonts w:ascii="宋体" w:eastAsia="宋体" w:hAnsi="宋体" w:cs="宋体"/>
          <w:kern w:val="0"/>
          <w:sz w:val="24"/>
          <w:szCs w:val="24"/>
        </w:rPr>
        <w:lastRenderedPageBreak/>
        <w:t>大的改善。同学们的好学程度均有提升。</w:t>
      </w:r>
      <w:r w:rsidR="00695D52" w:rsidRPr="00695D52">
        <w:rPr>
          <w:rFonts w:ascii="宋体" w:eastAsia="宋体" w:hAnsi="宋体" w:cs="宋体"/>
          <w:kern w:val="0"/>
          <w:sz w:val="24"/>
          <w:szCs w:val="24"/>
        </w:rPr>
        <w:br/>
        <w:t>2.期末考试成绩普遍提升，仅仅只有两个同学挂科，相较于同专业其他班级，情况较为良好。班级平均绩点也达到了3.0以上。</w:t>
      </w:r>
      <w:r w:rsidR="00695D52" w:rsidRPr="00695D52">
        <w:rPr>
          <w:rFonts w:ascii="宋体" w:eastAsia="宋体" w:hAnsi="宋体" w:cs="宋体"/>
          <w:kern w:val="0"/>
          <w:sz w:val="24"/>
          <w:szCs w:val="24"/>
        </w:rPr>
        <w:br/>
        <w:t>四丶展望未来：</w:t>
      </w:r>
      <w:r w:rsidR="00695D52">
        <w:rPr>
          <w:rFonts w:ascii="宋体" w:eastAsia="宋体" w:hAnsi="宋体" w:cs="宋体"/>
          <w:kern w:val="0"/>
          <w:sz w:val="24"/>
          <w:szCs w:val="24"/>
        </w:rPr>
        <w:br/>
        <w:t>  </w:t>
      </w:r>
      <w:r w:rsidR="00695D52" w:rsidRPr="00695D52">
        <w:rPr>
          <w:rFonts w:ascii="宋体" w:eastAsia="宋体" w:hAnsi="宋体" w:cs="宋体"/>
          <w:kern w:val="0"/>
          <w:sz w:val="24"/>
          <w:szCs w:val="24"/>
        </w:rPr>
        <w:t>鉴于上学期以来的学风建设活动开展十分顺利，也确实是收获了不少成果。因此，自本学期开学以来，一些优良的措施均被保留。象学习小组的制度，就十分有利于班级学风的改善。同学们互帮互助，在学习上相互扶持，既能有效提升班级学习氛围，又可以养成一个互帮互助的集体风貌。为了鼓励大家学习，班级还设置了小组奖励，给予表现优良的小组以奖励。以此来激励其他同学，更加努力向上。也希望本班能够始终如一。更好的将班级学风建设放在首位，为建设优良的班级风采打下扎实的基础</w:t>
      </w:r>
      <w:r w:rsidR="00695D52" w:rsidRPr="00695D52">
        <w:rPr>
          <w:rFonts w:ascii="宋体" w:eastAsia="宋体" w:hAnsi="宋体" w:cs="宋体"/>
          <w:kern w:val="0"/>
          <w:sz w:val="24"/>
          <w:szCs w:val="24"/>
        </w:rPr>
        <w:br/>
        <w:t>  </w:t>
      </w:r>
      <w:r w:rsidR="00695D52">
        <w:rPr>
          <w:rFonts w:ascii="宋体" w:eastAsia="宋体" w:hAnsi="宋体" w:cs="宋体"/>
          <w:kern w:val="0"/>
          <w:sz w:val="24"/>
          <w:szCs w:val="24"/>
        </w:rPr>
        <w:t>                               </w:t>
      </w:r>
      <w:r w:rsidR="00695D52" w:rsidRPr="00695D52">
        <w:rPr>
          <w:rFonts w:ascii="宋体" w:eastAsia="宋体" w:hAnsi="宋体" w:cs="宋体"/>
          <w:kern w:val="0"/>
          <w:sz w:val="24"/>
          <w:szCs w:val="24"/>
        </w:rPr>
        <w:br/>
        <w:t> </w:t>
      </w:r>
      <w:r w:rsidR="00695D52">
        <w:rPr>
          <w:rFonts w:ascii="宋体" w:eastAsia="宋体" w:hAnsi="宋体" w:cs="宋体" w:hint="eastAsia"/>
          <w:kern w:val="0"/>
          <w:sz w:val="24"/>
          <w:szCs w:val="24"/>
        </w:rPr>
        <w:t xml:space="preserve">                                             </w:t>
      </w:r>
      <w:r w:rsidR="00695D52" w:rsidRPr="00695D52">
        <w:rPr>
          <w:rFonts w:ascii="宋体" w:eastAsia="宋体" w:hAnsi="宋体" w:cs="宋体"/>
          <w:kern w:val="0"/>
          <w:sz w:val="24"/>
          <w:szCs w:val="24"/>
        </w:rPr>
        <w:t> 学院：园艺园林学院</w:t>
      </w:r>
      <w:r w:rsidR="00695D52" w:rsidRPr="00695D52">
        <w:rPr>
          <w:rFonts w:ascii="宋体" w:eastAsia="宋体" w:hAnsi="宋体" w:cs="宋体"/>
          <w:kern w:val="0"/>
          <w:sz w:val="24"/>
          <w:szCs w:val="24"/>
        </w:rPr>
        <w:br/>
      </w:r>
      <w:r w:rsidR="00695D52">
        <w:rPr>
          <w:rFonts w:ascii="宋体" w:eastAsia="宋体" w:hAnsi="宋体" w:cs="宋体" w:hint="eastAsia"/>
          <w:kern w:val="0"/>
          <w:sz w:val="24"/>
          <w:szCs w:val="24"/>
        </w:rPr>
        <w:t xml:space="preserve">                                                 </w:t>
      </w:r>
      <w:r w:rsidR="00695D52" w:rsidRPr="00695D52">
        <w:rPr>
          <w:rFonts w:ascii="宋体" w:eastAsia="宋体" w:hAnsi="宋体" w:cs="宋体"/>
          <w:kern w:val="0"/>
          <w:sz w:val="24"/>
          <w:szCs w:val="24"/>
        </w:rPr>
        <w:t>班级：园林</w:t>
      </w:r>
      <w:r w:rsidR="00695D52">
        <w:rPr>
          <w:rFonts w:ascii="宋体" w:eastAsia="宋体" w:hAnsi="宋体" w:cs="宋体"/>
          <w:kern w:val="0"/>
          <w:sz w:val="24"/>
          <w:szCs w:val="24"/>
        </w:rPr>
        <w:t>141</w:t>
      </w:r>
      <w:r w:rsidR="00695D52" w:rsidRPr="00695D52">
        <w:rPr>
          <w:rFonts w:ascii="宋体" w:eastAsia="宋体" w:hAnsi="宋体" w:cs="宋体"/>
          <w:kern w:val="0"/>
          <w:sz w:val="24"/>
          <w:szCs w:val="24"/>
        </w:rPr>
        <w:br/>
        <w:t>     </w:t>
      </w:r>
      <w:r w:rsidR="00695D52">
        <w:rPr>
          <w:rFonts w:ascii="宋体" w:eastAsia="宋体" w:hAnsi="宋体" w:cs="宋体"/>
          <w:kern w:val="0"/>
          <w:sz w:val="24"/>
          <w:szCs w:val="24"/>
        </w:rPr>
        <w:t>           </w:t>
      </w:r>
      <w:r w:rsidR="00695D52">
        <w:rPr>
          <w:rFonts w:ascii="宋体" w:eastAsia="宋体" w:hAnsi="宋体" w:cs="宋体" w:hint="eastAsia"/>
          <w:kern w:val="0"/>
          <w:sz w:val="24"/>
          <w:szCs w:val="24"/>
        </w:rPr>
        <w:t xml:space="preserve">        </w:t>
      </w:r>
      <w:r w:rsidR="00695D52" w:rsidRPr="00695D52">
        <w:rPr>
          <w:rFonts w:ascii="宋体" w:eastAsia="宋体" w:hAnsi="宋体" w:cs="宋体"/>
          <w:kern w:val="0"/>
          <w:sz w:val="24"/>
          <w:szCs w:val="24"/>
        </w:rPr>
        <w:t>   2015年 5 月 16 日</w:t>
      </w:r>
    </w:p>
    <w:p w:rsidR="00C97C82" w:rsidRPr="00695D52" w:rsidRDefault="00C97C82" w:rsidP="00695D52">
      <w:pPr>
        <w:spacing w:line="360" w:lineRule="auto"/>
        <w:ind w:firstLineChars="200" w:firstLine="560"/>
        <w:jc w:val="left"/>
        <w:rPr>
          <w:rFonts w:asciiTheme="minorEastAsia" w:hAnsiTheme="minorEastAsia"/>
          <w:sz w:val="28"/>
          <w:szCs w:val="28"/>
        </w:rPr>
      </w:pPr>
    </w:p>
    <w:sectPr w:rsidR="00C97C82" w:rsidRPr="00695D52" w:rsidSect="00C97C8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E5AB5" w:rsidRDefault="00AE5AB5" w:rsidP="00695D52">
      <w:r>
        <w:separator/>
      </w:r>
    </w:p>
  </w:endnote>
  <w:endnote w:type="continuationSeparator" w:id="1">
    <w:p w:rsidR="00AE5AB5" w:rsidRDefault="00AE5AB5" w:rsidP="00695D5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新宋体">
    <w:altName w:val="新宋体"/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E5AB5" w:rsidRDefault="00AE5AB5" w:rsidP="00695D52">
      <w:r>
        <w:separator/>
      </w:r>
    </w:p>
  </w:footnote>
  <w:footnote w:type="continuationSeparator" w:id="1">
    <w:p w:rsidR="00AE5AB5" w:rsidRDefault="00AE5AB5" w:rsidP="00695D5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97C82"/>
    <w:rsid w:val="00695D52"/>
    <w:rsid w:val="00AE5AB5"/>
    <w:rsid w:val="00C97C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7C8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695D5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695D52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695D5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695D5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75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30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194</Words>
  <Characters>1108</Characters>
  <Application>Microsoft Office Word</Application>
  <DocSecurity>0</DocSecurity>
  <Lines>9</Lines>
  <Paragraphs>2</Paragraphs>
  <ScaleCrop>false</ScaleCrop>
  <Company>微软中国</Company>
  <LinksUpToDate>false</LinksUpToDate>
  <CharactersWithSpaces>1300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之子于归</dc:creator>
  <cp:lastModifiedBy>之子于归</cp:lastModifiedBy>
  <cp:revision>2</cp:revision>
  <dcterms:created xsi:type="dcterms:W3CDTF">2015-05-16T02:02:00Z</dcterms:created>
  <dcterms:modified xsi:type="dcterms:W3CDTF">2015-05-16T02:02:00Z</dcterms:modified>
</cp:coreProperties>
</file>